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36" w:rsidRPr="00264F45" w:rsidRDefault="00A20736" w:rsidP="00A2073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64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 w:rsidRPr="00264F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4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A20736" w:rsidRPr="00264F45" w:rsidRDefault="00A20736" w:rsidP="00A2073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264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A20736" w:rsidRPr="00264F45" w:rsidRDefault="00A20736" w:rsidP="00A2073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20736" w:rsidRPr="00264F45" w:rsidRDefault="00A20736" w:rsidP="00A2073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64F45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A20736" w:rsidRPr="00264F45" w:rsidRDefault="00C83689" w:rsidP="00A20736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  <w:r>
        <w:rPr>
          <w:rStyle w:val="FontStyle16"/>
          <w:rFonts w:eastAsia="Calibri"/>
          <w:sz w:val="24"/>
          <w:szCs w:val="24"/>
        </w:rPr>
        <w:t xml:space="preserve">УЧЕБНОЙ ДИСЦИПЛИНЫ </w:t>
      </w:r>
      <w:r w:rsidR="00A20736" w:rsidRPr="00264F45">
        <w:rPr>
          <w:rStyle w:val="FontStyle16"/>
          <w:rFonts w:eastAsia="Calibri"/>
          <w:sz w:val="24"/>
          <w:szCs w:val="24"/>
        </w:rPr>
        <w:t>ОГСЭ.0</w:t>
      </w:r>
      <w:r w:rsidR="00E85D1C">
        <w:rPr>
          <w:rStyle w:val="FontStyle16"/>
          <w:rFonts w:eastAsia="Calibri"/>
          <w:sz w:val="24"/>
          <w:szCs w:val="24"/>
        </w:rPr>
        <w:t>7</w:t>
      </w:r>
      <w:r w:rsidR="00A20736" w:rsidRPr="00264F45">
        <w:rPr>
          <w:rStyle w:val="FontStyle16"/>
          <w:rFonts w:eastAsia="Calibri"/>
          <w:sz w:val="24"/>
          <w:szCs w:val="24"/>
        </w:rPr>
        <w:t xml:space="preserve"> «</w:t>
      </w:r>
      <w:proofErr w:type="spellStart"/>
      <w:r w:rsidR="00A20736" w:rsidRPr="00264F45">
        <w:rPr>
          <w:rStyle w:val="FontStyle16"/>
          <w:rFonts w:eastAsia="Calibri"/>
          <w:sz w:val="24"/>
          <w:szCs w:val="24"/>
        </w:rPr>
        <w:t>Культурология</w:t>
      </w:r>
      <w:proofErr w:type="spellEnd"/>
      <w:r w:rsidR="00A20736" w:rsidRPr="00264F45">
        <w:rPr>
          <w:rStyle w:val="FontStyle16"/>
          <w:rFonts w:eastAsia="Calibri"/>
          <w:sz w:val="24"/>
          <w:szCs w:val="24"/>
        </w:rPr>
        <w:t>»</w:t>
      </w:r>
    </w:p>
    <w:p w:rsidR="00A20736" w:rsidRPr="00264F45" w:rsidRDefault="00A20736" w:rsidP="00A20736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</w:p>
    <w:p w:rsidR="00714F73" w:rsidRPr="00534641" w:rsidRDefault="00714F73" w:rsidP="00714F7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4641">
        <w:rPr>
          <w:rFonts w:ascii="Times New Roman" w:hAnsi="Times New Roman" w:cs="Times New Roman"/>
        </w:rPr>
        <w:t>Специальность 31.02.01  «Лечебное дело»</w:t>
      </w:r>
    </w:p>
    <w:p w:rsidR="00714F73" w:rsidRPr="00534641" w:rsidRDefault="00714F73" w:rsidP="00714F7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4641">
        <w:rPr>
          <w:rFonts w:ascii="Times New Roman" w:hAnsi="Times New Roman" w:cs="Times New Roman"/>
        </w:rPr>
        <w:t>Уровень подготовки – углубленный</w:t>
      </w:r>
    </w:p>
    <w:p w:rsidR="00714F73" w:rsidRPr="00534641" w:rsidRDefault="00714F73" w:rsidP="00714F7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4641">
        <w:rPr>
          <w:rFonts w:ascii="Times New Roman" w:hAnsi="Times New Roman" w:cs="Times New Roman"/>
        </w:rPr>
        <w:t>Квалификация – фельдшер</w:t>
      </w:r>
    </w:p>
    <w:p w:rsidR="00714F73" w:rsidRDefault="00714F73" w:rsidP="00A2073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0736" w:rsidRPr="00264F45" w:rsidRDefault="00A20736" w:rsidP="00A2073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4F45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A20736" w:rsidRPr="00264F45" w:rsidRDefault="00A20736" w:rsidP="00A2073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64F45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является частью  программы подготовки специалистов среднего звена (ППССЗ) и предназначена для реализации требований  ФГОС среднего общего образования </w:t>
      </w:r>
      <w:r w:rsidRPr="00264F45">
        <w:rPr>
          <w:rFonts w:ascii="Times New Roman" w:hAnsi="Times New Roman" w:cs="Times New Roman"/>
          <w:sz w:val="24"/>
          <w:szCs w:val="24"/>
        </w:rPr>
        <w:t>общего гуманитарного и социально-экономического</w:t>
      </w:r>
      <w:r w:rsidRPr="00264F45">
        <w:rPr>
          <w:b/>
          <w:sz w:val="24"/>
          <w:szCs w:val="24"/>
        </w:rPr>
        <w:t xml:space="preserve"> </w:t>
      </w:r>
      <w:r w:rsidRPr="00264F45">
        <w:rPr>
          <w:rFonts w:ascii="Times New Roman" w:hAnsi="Times New Roman"/>
          <w:color w:val="000000"/>
          <w:sz w:val="24"/>
          <w:szCs w:val="24"/>
        </w:rPr>
        <w:t>профиля  в пределах ППССЗ.</w:t>
      </w:r>
    </w:p>
    <w:p w:rsidR="00A20736" w:rsidRPr="00264F45" w:rsidRDefault="00A20736" w:rsidP="00A2073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0736" w:rsidRPr="00264F45" w:rsidRDefault="00A20736" w:rsidP="00A2073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4F45">
        <w:rPr>
          <w:rFonts w:ascii="Times New Roman" w:hAnsi="Times New Roman"/>
          <w:b/>
          <w:sz w:val="24"/>
          <w:szCs w:val="24"/>
        </w:rPr>
        <w:t>Место предмета  в структуре ППССЗ</w:t>
      </w:r>
    </w:p>
    <w:p w:rsidR="00A20736" w:rsidRPr="00264F45" w:rsidRDefault="00264F45" w:rsidP="00264F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F45">
        <w:rPr>
          <w:rFonts w:ascii="Times New Roman" w:hAnsi="Times New Roman" w:cs="Times New Roman"/>
          <w:sz w:val="24"/>
          <w:szCs w:val="24"/>
        </w:rPr>
        <w:t>Дисциплина входит в состав  вариативной части ППССЗ как учебная дисциплина общегуманитарного и социально- экономического цикла</w:t>
      </w:r>
      <w:r w:rsidR="00A20736" w:rsidRPr="00264F45">
        <w:rPr>
          <w:rFonts w:ascii="Times New Roman" w:hAnsi="Times New Roman" w:cs="Times New Roman"/>
          <w:sz w:val="24"/>
          <w:szCs w:val="24"/>
        </w:rPr>
        <w:t xml:space="preserve"> (ОГСЭ.0</w:t>
      </w:r>
      <w:r w:rsidR="00F90BC4">
        <w:rPr>
          <w:rFonts w:ascii="Times New Roman" w:hAnsi="Times New Roman" w:cs="Times New Roman"/>
          <w:sz w:val="24"/>
          <w:szCs w:val="24"/>
        </w:rPr>
        <w:t>7</w:t>
      </w:r>
      <w:r w:rsidR="00A20736" w:rsidRPr="00264F45">
        <w:rPr>
          <w:rFonts w:ascii="Times New Roman" w:hAnsi="Times New Roman" w:cs="Times New Roman"/>
          <w:sz w:val="24"/>
          <w:szCs w:val="24"/>
        </w:rPr>
        <w:t>)</w:t>
      </w:r>
      <w:r w:rsidRPr="00264F45">
        <w:rPr>
          <w:rFonts w:ascii="Times New Roman" w:hAnsi="Times New Roman" w:cs="Times New Roman"/>
          <w:sz w:val="24"/>
          <w:szCs w:val="24"/>
        </w:rPr>
        <w:t>.</w:t>
      </w:r>
    </w:p>
    <w:p w:rsidR="00A20736" w:rsidRPr="00264F45" w:rsidRDefault="00A20736" w:rsidP="00A20736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574B" w:rsidRPr="00E0574B" w:rsidRDefault="00E0574B" w:rsidP="00E05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574B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C83689" w:rsidRPr="00E0574B" w:rsidRDefault="00E0574B" w:rsidP="00E0574B">
      <w:pPr>
        <w:pStyle w:val="2"/>
        <w:spacing w:line="276" w:lineRule="auto"/>
        <w:rPr>
          <w:b/>
          <w:sz w:val="24"/>
          <w:szCs w:val="24"/>
        </w:rPr>
      </w:pPr>
      <w:r w:rsidRPr="00E0574B">
        <w:rPr>
          <w:sz w:val="24"/>
          <w:szCs w:val="24"/>
        </w:rPr>
        <w:t xml:space="preserve">В результате освоения дисциплины </w:t>
      </w:r>
      <w:proofErr w:type="gramStart"/>
      <w:r w:rsidRPr="00E0574B">
        <w:rPr>
          <w:sz w:val="24"/>
          <w:szCs w:val="24"/>
        </w:rPr>
        <w:t>обучающ</w:t>
      </w:r>
      <w:r>
        <w:rPr>
          <w:sz w:val="24"/>
          <w:szCs w:val="24"/>
        </w:rPr>
        <w:t>и</w:t>
      </w:r>
      <w:r w:rsidRPr="00E0574B">
        <w:rPr>
          <w:sz w:val="24"/>
          <w:szCs w:val="24"/>
        </w:rPr>
        <w:t>йся</w:t>
      </w:r>
      <w:proofErr w:type="gramEnd"/>
      <w:r w:rsidRPr="00E0574B">
        <w:rPr>
          <w:sz w:val="24"/>
          <w:szCs w:val="24"/>
        </w:rPr>
        <w:t xml:space="preserve"> должен</w:t>
      </w:r>
    </w:p>
    <w:p w:rsidR="007623BA" w:rsidRPr="00264F45" w:rsidRDefault="00A20736" w:rsidP="00A20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F45">
        <w:rPr>
          <w:rFonts w:ascii="Times New Roman" w:hAnsi="Times New Roman" w:cs="Times New Roman"/>
          <w:b/>
          <w:bCs/>
          <w:iCs/>
          <w:sz w:val="24"/>
          <w:szCs w:val="24"/>
        </w:rPr>
        <w:t>з</w:t>
      </w:r>
      <w:r w:rsidR="002F64C5" w:rsidRPr="00264F45">
        <w:rPr>
          <w:rFonts w:ascii="Times New Roman" w:hAnsi="Times New Roman" w:cs="Times New Roman"/>
          <w:b/>
          <w:bCs/>
          <w:iCs/>
          <w:sz w:val="24"/>
          <w:szCs w:val="24"/>
        </w:rPr>
        <w:t>нать:</w:t>
      </w:r>
      <w:r w:rsidR="002F64C5" w:rsidRPr="00264F4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47D0E" w:rsidRPr="00264F4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E070C" w:rsidRPr="00264F45">
        <w:rPr>
          <w:rFonts w:ascii="Times New Roman" w:hAnsi="Times New Roman" w:cs="Times New Roman"/>
          <w:sz w:val="24"/>
          <w:szCs w:val="24"/>
        </w:rPr>
        <w:t>основные категории, понятия теории культуры, ее структуру и функции;</w:t>
      </w:r>
      <w:r w:rsidR="00FE070C" w:rsidRPr="00264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70C" w:rsidRPr="00264F45">
        <w:rPr>
          <w:rFonts w:ascii="Times New Roman" w:hAnsi="Times New Roman" w:cs="Times New Roman"/>
          <w:sz w:val="24"/>
          <w:szCs w:val="24"/>
        </w:rPr>
        <w:t>основные культурологические концепции, место и роль техники и инженерной деятельности в культуре; основные сферы культуры и их характеристики, роль личности в формировании каждой из них.</w:t>
      </w:r>
    </w:p>
    <w:p w:rsidR="00E0574B" w:rsidRPr="00E0574B" w:rsidRDefault="00E0574B" w:rsidP="00E057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E0574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0574B" w:rsidRPr="00E0574B" w:rsidRDefault="00E0574B" w:rsidP="00E057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574B">
        <w:rPr>
          <w:rFonts w:ascii="Times New Roman" w:hAnsi="Times New Roman" w:cs="Times New Roman"/>
          <w:sz w:val="24"/>
          <w:szCs w:val="24"/>
        </w:rPr>
        <w:t xml:space="preserve">- соотносить однотипные процессы и события; видеть преемственность традиций мировой и отечественной культуры;     </w:t>
      </w:r>
    </w:p>
    <w:p w:rsidR="00E0574B" w:rsidRPr="00E0574B" w:rsidRDefault="00E0574B" w:rsidP="00E057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574B">
        <w:rPr>
          <w:rFonts w:ascii="Times New Roman" w:hAnsi="Times New Roman" w:cs="Times New Roman"/>
          <w:sz w:val="24"/>
          <w:szCs w:val="24"/>
        </w:rPr>
        <w:t xml:space="preserve"> - самостоятельно выделять признаки определенного художественного стиля; давать сравнительные характеристики произ</w:t>
      </w:r>
      <w:r>
        <w:rPr>
          <w:rFonts w:ascii="Times New Roman" w:hAnsi="Times New Roman" w:cs="Times New Roman"/>
          <w:sz w:val="24"/>
          <w:szCs w:val="24"/>
        </w:rPr>
        <w:t>ведений различных стилей.</w:t>
      </w:r>
    </w:p>
    <w:p w:rsidR="00E0574B" w:rsidRDefault="00E0574B" w:rsidP="00E0574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382" w:rsidRDefault="00E0574B" w:rsidP="00E0574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06382" w:rsidRPr="00E0574B">
        <w:rPr>
          <w:rFonts w:ascii="Times New Roman" w:hAnsi="Times New Roman" w:cs="Times New Roman"/>
          <w:sz w:val="24"/>
          <w:szCs w:val="24"/>
        </w:rPr>
        <w:t xml:space="preserve">Коды формируемых ОК и ПК:    </w:t>
      </w:r>
    </w:p>
    <w:p w:rsidR="00E0574B" w:rsidRDefault="00E0574B" w:rsidP="00E0574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EE3796">
        <w:rPr>
          <w:rFonts w:ascii="Times New Roman" w:hAnsi="Times New Roman" w:cs="Times New Roman"/>
        </w:rPr>
        <w:t>ОК 1-13</w:t>
      </w:r>
    </w:p>
    <w:p w:rsidR="00E0574B" w:rsidRPr="00E0574B" w:rsidRDefault="00E0574B" w:rsidP="00E0574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0736" w:rsidRPr="009F794F" w:rsidRDefault="00A20736" w:rsidP="00C836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 xml:space="preserve">Количество часов </w:t>
      </w:r>
      <w:r w:rsidRPr="009A1F67">
        <w:rPr>
          <w:rFonts w:ascii="Times New Roman" w:hAnsi="Times New Roman"/>
          <w:sz w:val="24"/>
          <w:szCs w:val="24"/>
        </w:rPr>
        <w:t xml:space="preserve">на освоение  программы </w:t>
      </w:r>
      <w:r w:rsidR="00C83689">
        <w:rPr>
          <w:rFonts w:ascii="Times New Roman" w:hAnsi="Times New Roman"/>
          <w:sz w:val="24"/>
          <w:szCs w:val="24"/>
        </w:rPr>
        <w:t xml:space="preserve">учебной дисциплины </w:t>
      </w:r>
      <w:r w:rsidR="00264F45" w:rsidRPr="009A1F67">
        <w:rPr>
          <w:rFonts w:ascii="Times New Roman" w:hAnsi="Times New Roman"/>
          <w:sz w:val="24"/>
          <w:szCs w:val="24"/>
        </w:rPr>
        <w:t>"Культурология" по специальности 31.02.0</w:t>
      </w:r>
      <w:r w:rsidR="00EF48B9">
        <w:rPr>
          <w:rFonts w:ascii="Times New Roman" w:hAnsi="Times New Roman"/>
          <w:sz w:val="24"/>
          <w:szCs w:val="24"/>
        </w:rPr>
        <w:t>1</w:t>
      </w:r>
      <w:r w:rsidR="00264F45" w:rsidRPr="009A1F67">
        <w:rPr>
          <w:rFonts w:ascii="Times New Roman" w:hAnsi="Times New Roman"/>
          <w:sz w:val="24"/>
          <w:szCs w:val="24"/>
        </w:rPr>
        <w:t xml:space="preserve"> "</w:t>
      </w:r>
      <w:r w:rsidR="00EF48B9">
        <w:rPr>
          <w:rFonts w:ascii="Times New Roman" w:hAnsi="Times New Roman"/>
          <w:sz w:val="24"/>
          <w:szCs w:val="24"/>
        </w:rPr>
        <w:t>Лечебное</w:t>
      </w:r>
      <w:r w:rsidR="00264F45" w:rsidRPr="009A1F67">
        <w:rPr>
          <w:rFonts w:ascii="Times New Roman" w:hAnsi="Times New Roman"/>
          <w:sz w:val="24"/>
          <w:szCs w:val="24"/>
        </w:rPr>
        <w:t xml:space="preserve"> дело"</w:t>
      </w:r>
      <w:r w:rsidRPr="009A1F67">
        <w:rPr>
          <w:rFonts w:ascii="Times New Roman" w:hAnsi="Times New Roman"/>
          <w:sz w:val="24"/>
          <w:szCs w:val="24"/>
        </w:rPr>
        <w:t>:</w:t>
      </w:r>
    </w:p>
    <w:p w:rsidR="00264F45" w:rsidRPr="00264F45" w:rsidRDefault="00264F45" w:rsidP="00264F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4F45">
        <w:rPr>
          <w:rFonts w:ascii="Times New Roman" w:hAnsi="Times New Roman" w:cs="Times New Roman"/>
          <w:sz w:val="24"/>
          <w:szCs w:val="24"/>
        </w:rPr>
        <w:t xml:space="preserve">максимальная учебная нагрузка </w:t>
      </w:r>
      <w:proofErr w:type="gramStart"/>
      <w:r w:rsidRPr="00264F4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64F45">
        <w:rPr>
          <w:rFonts w:ascii="Times New Roman" w:hAnsi="Times New Roman" w:cs="Times New Roman"/>
          <w:sz w:val="24"/>
          <w:szCs w:val="24"/>
        </w:rPr>
        <w:t xml:space="preserve">  - 48 часов;</w:t>
      </w:r>
    </w:p>
    <w:p w:rsidR="00264F45" w:rsidRPr="00264F45" w:rsidRDefault="00264F45" w:rsidP="00264F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4F45">
        <w:rPr>
          <w:rFonts w:ascii="Times New Roman" w:hAnsi="Times New Roman" w:cs="Times New Roman"/>
          <w:sz w:val="24"/>
          <w:szCs w:val="24"/>
        </w:rPr>
        <w:t xml:space="preserve">обязательная аудиторная учебная нагрузка </w:t>
      </w:r>
      <w:proofErr w:type="gramStart"/>
      <w:r w:rsidRPr="00264F4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64F45">
        <w:rPr>
          <w:rFonts w:ascii="Times New Roman" w:hAnsi="Times New Roman" w:cs="Times New Roman"/>
          <w:sz w:val="24"/>
          <w:szCs w:val="24"/>
        </w:rPr>
        <w:t xml:space="preserve">  - 32  часов;</w:t>
      </w:r>
    </w:p>
    <w:p w:rsidR="00264F45" w:rsidRPr="00264F45" w:rsidRDefault="00264F45" w:rsidP="00264F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4F45"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  <w:proofErr w:type="gramStart"/>
      <w:r w:rsidRPr="00264F4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64F45">
        <w:rPr>
          <w:rFonts w:ascii="Times New Roman" w:hAnsi="Times New Roman" w:cs="Times New Roman"/>
          <w:sz w:val="24"/>
          <w:szCs w:val="24"/>
        </w:rPr>
        <w:t xml:space="preserve"> - 16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F45">
        <w:rPr>
          <w:rFonts w:ascii="Times New Roman" w:hAnsi="Times New Roman" w:cs="Times New Roman"/>
          <w:sz w:val="24"/>
          <w:szCs w:val="24"/>
        </w:rPr>
        <w:t>часов.</w:t>
      </w:r>
    </w:p>
    <w:p w:rsidR="00A20736" w:rsidRDefault="00A20736" w:rsidP="00DB3E11">
      <w:pPr>
        <w:pStyle w:val="af0"/>
        <w:tabs>
          <w:tab w:val="left" w:pos="142"/>
          <w:tab w:val="left" w:pos="8595"/>
        </w:tabs>
        <w:spacing w:after="0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A20736" w:rsidRPr="00907F1D" w:rsidRDefault="00A20736" w:rsidP="00A20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 xml:space="preserve">СТРУКТУРА </w:t>
      </w:r>
      <w:r w:rsidR="00C83689">
        <w:rPr>
          <w:rFonts w:ascii="Times New Roman" w:hAnsi="Times New Roman"/>
          <w:b/>
          <w:sz w:val="24"/>
          <w:szCs w:val="24"/>
        </w:rPr>
        <w:t xml:space="preserve">И СОДЕРЖАНИЕ </w:t>
      </w:r>
      <w:r w:rsidRPr="009F794F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A20736" w:rsidRDefault="00A20736" w:rsidP="00DB3E11">
      <w:pPr>
        <w:pStyle w:val="af0"/>
        <w:tabs>
          <w:tab w:val="left" w:pos="142"/>
          <w:tab w:val="left" w:pos="8595"/>
        </w:tabs>
        <w:spacing w:after="0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44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1"/>
        <w:gridCol w:w="995"/>
        <w:gridCol w:w="993"/>
        <w:gridCol w:w="992"/>
        <w:gridCol w:w="1275"/>
        <w:gridCol w:w="1632"/>
      </w:tblGrid>
      <w:tr w:rsidR="00A20736" w:rsidRPr="00A20736" w:rsidTr="00B37234">
        <w:trPr>
          <w:trHeight w:val="435"/>
        </w:trPr>
        <w:tc>
          <w:tcPr>
            <w:tcW w:w="156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pStyle w:val="21"/>
              <w:widowControl w:val="0"/>
              <w:ind w:left="0" w:firstLine="0"/>
              <w:jc w:val="center"/>
            </w:pPr>
            <w:r w:rsidRPr="00A20736">
              <w:t>Наименования разделов</w:t>
            </w:r>
          </w:p>
        </w:tc>
        <w:tc>
          <w:tcPr>
            <w:tcW w:w="58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pStyle w:val="21"/>
              <w:widowControl w:val="0"/>
              <w:ind w:left="0" w:firstLine="0"/>
              <w:jc w:val="center"/>
              <w:rPr>
                <w:iCs/>
              </w:rPr>
            </w:pPr>
            <w:r w:rsidRPr="00A20736">
              <w:rPr>
                <w:iCs/>
              </w:rPr>
              <w:t>Всего часов</w:t>
            </w:r>
          </w:p>
          <w:p w:rsidR="00A20736" w:rsidRPr="00A20736" w:rsidRDefault="00A20736" w:rsidP="00A20736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851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20736" w:rsidRPr="00A20736" w:rsidRDefault="00A20736" w:rsidP="00A20736">
            <w:pPr>
              <w:pStyle w:val="a7"/>
              <w:spacing w:before="0" w:beforeAutospacing="0" w:after="0" w:afterAutospacing="0"/>
              <w:jc w:val="center"/>
            </w:pPr>
            <w:r w:rsidRPr="00A20736">
              <w:t>Объем времени, отведенный на освоение курса</w:t>
            </w:r>
          </w:p>
        </w:tc>
      </w:tr>
      <w:tr w:rsidR="00A20736" w:rsidRPr="00A20736" w:rsidTr="00B37234">
        <w:trPr>
          <w:trHeight w:val="435"/>
        </w:trPr>
        <w:tc>
          <w:tcPr>
            <w:tcW w:w="1569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58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pStyle w:val="21"/>
              <w:widowControl w:val="0"/>
              <w:ind w:left="0" w:firstLine="0"/>
              <w:jc w:val="center"/>
              <w:rPr>
                <w:iCs/>
              </w:rPr>
            </w:pPr>
          </w:p>
        </w:tc>
        <w:tc>
          <w:tcPr>
            <w:tcW w:w="19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pStyle w:val="a7"/>
              <w:spacing w:before="0" w:beforeAutospacing="0" w:after="0" w:afterAutospacing="0"/>
              <w:jc w:val="center"/>
            </w:pPr>
            <w:r w:rsidRPr="00A20736">
              <w:t>Обязательная аудиторная учебная нагрузка студента</w:t>
            </w:r>
          </w:p>
        </w:tc>
        <w:tc>
          <w:tcPr>
            <w:tcW w:w="9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pStyle w:val="a7"/>
              <w:spacing w:before="0" w:beforeAutospacing="0" w:after="0" w:afterAutospacing="0"/>
              <w:jc w:val="center"/>
            </w:pPr>
            <w:r w:rsidRPr="00A20736">
              <w:t>Самостоятельная работа студента</w:t>
            </w:r>
          </w:p>
        </w:tc>
      </w:tr>
      <w:tr w:rsidR="00A20736" w:rsidRPr="00A20736" w:rsidTr="00B37234">
        <w:trPr>
          <w:trHeight w:val="390"/>
        </w:trPr>
        <w:tc>
          <w:tcPr>
            <w:tcW w:w="156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pStyle w:val="a7"/>
              <w:spacing w:before="0" w:beforeAutospacing="0" w:after="0" w:afterAutospacing="0"/>
              <w:jc w:val="center"/>
            </w:pPr>
            <w:r w:rsidRPr="00A20736">
              <w:t>Всего</w:t>
            </w:r>
          </w:p>
          <w:p w:rsidR="00A20736" w:rsidRPr="00A20736" w:rsidRDefault="00A20736" w:rsidP="00A20736">
            <w:pPr>
              <w:pStyle w:val="a7"/>
              <w:spacing w:before="0" w:beforeAutospacing="0" w:after="0" w:afterAutospacing="0"/>
              <w:jc w:val="center"/>
              <w:rPr>
                <w:i/>
              </w:rPr>
            </w:pPr>
            <w:r w:rsidRPr="00A20736">
              <w:t>часов</w:t>
            </w:r>
          </w:p>
        </w:tc>
        <w:tc>
          <w:tcPr>
            <w:tcW w:w="57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0736" w:rsidRPr="00A20736" w:rsidRDefault="00A20736" w:rsidP="00A20736">
            <w:pPr>
              <w:pStyle w:val="a7"/>
              <w:spacing w:before="0" w:beforeAutospacing="0" w:after="0" w:afterAutospacing="0"/>
              <w:jc w:val="center"/>
            </w:pPr>
            <w:r w:rsidRPr="00A20736">
              <w:t>Теория</w:t>
            </w:r>
          </w:p>
        </w:tc>
        <w:tc>
          <w:tcPr>
            <w:tcW w:w="74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0736" w:rsidRPr="00A20736" w:rsidRDefault="00A20736" w:rsidP="00A20736">
            <w:pPr>
              <w:pStyle w:val="21"/>
              <w:widowControl w:val="0"/>
              <w:ind w:left="0" w:firstLine="0"/>
              <w:jc w:val="center"/>
            </w:pPr>
            <w:r w:rsidRPr="00A20736">
              <w:t>Практика</w:t>
            </w:r>
          </w:p>
        </w:tc>
        <w:tc>
          <w:tcPr>
            <w:tcW w:w="9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0736" w:rsidRPr="00A20736" w:rsidRDefault="00A20736" w:rsidP="00A20736">
            <w:pPr>
              <w:pStyle w:val="a7"/>
              <w:spacing w:before="0" w:beforeAutospacing="0" w:after="0" w:afterAutospacing="0"/>
              <w:jc w:val="center"/>
            </w:pPr>
            <w:r w:rsidRPr="00A20736">
              <w:t>Всего</w:t>
            </w:r>
          </w:p>
          <w:p w:rsidR="00A20736" w:rsidRPr="00A20736" w:rsidRDefault="00A20736" w:rsidP="00A20736">
            <w:pPr>
              <w:pStyle w:val="a7"/>
              <w:spacing w:before="0" w:beforeAutospacing="0" w:after="0" w:afterAutospacing="0"/>
              <w:jc w:val="center"/>
              <w:rPr>
                <w:i/>
              </w:rPr>
            </w:pPr>
            <w:r w:rsidRPr="00A20736">
              <w:t>часов</w:t>
            </w:r>
          </w:p>
        </w:tc>
      </w:tr>
      <w:tr w:rsidR="00A20736" w:rsidRPr="00A20736" w:rsidTr="00B37234">
        <w:trPr>
          <w:trHeight w:val="390"/>
        </w:trPr>
        <w:tc>
          <w:tcPr>
            <w:tcW w:w="15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0736" w:rsidRPr="00A20736" w:rsidRDefault="00264F45" w:rsidP="00A207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0736" w:rsidRPr="00A20736" w:rsidRDefault="00264F45" w:rsidP="00A20736">
            <w:pPr>
              <w:pStyle w:val="a7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A20736" w:rsidRPr="00A20736" w:rsidRDefault="00264F45" w:rsidP="00A20736">
            <w:pPr>
              <w:pStyle w:val="a7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57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A20736" w:rsidRPr="00A20736" w:rsidRDefault="00264F45" w:rsidP="00A20736">
            <w:pPr>
              <w:pStyle w:val="a7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7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0736" w:rsidRPr="00A20736" w:rsidRDefault="00264F45" w:rsidP="00A20736">
            <w:pPr>
              <w:pStyle w:val="a7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9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20736" w:rsidRPr="00A20736" w:rsidRDefault="00264F45" w:rsidP="00A20736">
            <w:pPr>
              <w:pStyle w:val="a7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A20736" w:rsidRPr="00A20736" w:rsidTr="00B37234">
        <w:trPr>
          <w:trHeight w:val="465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736" w:rsidRPr="00A20736" w:rsidRDefault="00A20736" w:rsidP="00A20736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A20736">
              <w:rPr>
                <w:b/>
              </w:rPr>
              <w:t>Раздел 1. Теория культуры</w:t>
            </w:r>
          </w:p>
        </w:tc>
      </w:tr>
      <w:tr w:rsidR="00264F45" w:rsidRPr="00A20736" w:rsidTr="00B37234">
        <w:trPr>
          <w:trHeight w:val="465"/>
        </w:trPr>
        <w:tc>
          <w:tcPr>
            <w:tcW w:w="15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 xml:space="preserve">Тема 1.1 Становление культурологической мысли  в европейской философии 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6</w:t>
            </w: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4</w:t>
            </w:r>
          </w:p>
        </w:tc>
        <w:tc>
          <w:tcPr>
            <w:tcW w:w="57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4</w:t>
            </w:r>
          </w:p>
        </w:tc>
        <w:tc>
          <w:tcPr>
            <w:tcW w:w="743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</w:tr>
      <w:tr w:rsidR="00264F45" w:rsidRPr="00A20736" w:rsidTr="00B37234">
        <w:trPr>
          <w:trHeight w:val="315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 xml:space="preserve">Тема 1.2 Социокультурные процессы современной цивилизации в культурологических концепциях </w:t>
            </w:r>
            <w:r w:rsidRPr="00A2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 xml:space="preserve">   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</w:tr>
      <w:tr w:rsidR="00264F45" w:rsidRPr="00A20736" w:rsidTr="00B37234">
        <w:trPr>
          <w:trHeight w:val="465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>Тема 1.3 Типология культуры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 xml:space="preserve">   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</w:tr>
      <w:tr w:rsidR="00264F45" w:rsidRPr="00A20736" w:rsidTr="00B37234">
        <w:trPr>
          <w:trHeight w:val="765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>Тема 1.4 Культура и личность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 xml:space="preserve">   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 xml:space="preserve">   2</w:t>
            </w:r>
          </w:p>
        </w:tc>
      </w:tr>
      <w:tr w:rsidR="00264F45" w:rsidRPr="00A20736" w:rsidTr="00B37234">
        <w:trPr>
          <w:trHeight w:val="555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>Тема 1.5 Эстетическая и художественная культура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>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</w:tr>
      <w:tr w:rsidR="00264F45" w:rsidRPr="00A20736" w:rsidTr="00B37234">
        <w:trPr>
          <w:trHeight w:val="12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>Тема 1.6 Разнообразие религий и разнообразие культур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</w:tr>
      <w:tr w:rsidR="00264F45" w:rsidRPr="00A20736" w:rsidTr="00B37234">
        <w:trPr>
          <w:trHeight w:val="12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>Тема 1.7 Межкультурная коммуникация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>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</w:tr>
      <w:tr w:rsidR="00264F45" w:rsidRPr="00A20736" w:rsidTr="00B37234">
        <w:trPr>
          <w:trHeight w:val="1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A20736">
              <w:rPr>
                <w:b/>
              </w:rPr>
              <w:t>Раздел 2 Отечественная культура</w:t>
            </w:r>
          </w:p>
        </w:tc>
      </w:tr>
      <w:tr w:rsidR="00264F45" w:rsidRPr="00A20736" w:rsidTr="00B37234">
        <w:trPr>
          <w:trHeight w:val="12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pStyle w:val="22"/>
              <w:spacing w:after="0" w:line="240" w:lineRule="auto"/>
              <w:jc w:val="both"/>
            </w:pPr>
            <w:r w:rsidRPr="00A20736">
              <w:t xml:space="preserve">Тема 1.8 Проблемы специфики </w:t>
            </w:r>
            <w:proofErr w:type="spellStart"/>
            <w:r w:rsidRPr="00A20736">
              <w:t>социодинамики</w:t>
            </w:r>
            <w:proofErr w:type="spellEnd"/>
            <w:r w:rsidRPr="00A20736">
              <w:t xml:space="preserve"> русской культуры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>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</w:tr>
      <w:tr w:rsidR="00264F45" w:rsidRPr="00A20736" w:rsidTr="00B37234">
        <w:trPr>
          <w:trHeight w:val="12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A20736" w:rsidRDefault="00264F45" w:rsidP="00A207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736">
              <w:rPr>
                <w:rFonts w:ascii="Times New Roman" w:hAnsi="Times New Roman" w:cs="Times New Roman"/>
                <w:sz w:val="24"/>
                <w:szCs w:val="24"/>
              </w:rPr>
              <w:t>Тема 1.9 Советская культура и советская Россия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</w:pPr>
            <w:r w:rsidRPr="00264F45"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</w:pPr>
            <w:r w:rsidRPr="00264F45">
              <w:t xml:space="preserve">  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 w:firstLine="0"/>
              <w:jc w:val="center"/>
            </w:pPr>
            <w:r w:rsidRPr="00264F45">
              <w:t>2</w:t>
            </w:r>
          </w:p>
        </w:tc>
      </w:tr>
      <w:tr w:rsidR="00264F45" w:rsidRPr="00264F45" w:rsidTr="00B37234">
        <w:trPr>
          <w:trHeight w:val="12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64F4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4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264F45">
              <w:rPr>
                <w:b/>
              </w:rPr>
              <w:t>48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  <w:rPr>
                <w:b/>
              </w:rPr>
            </w:pPr>
            <w:r w:rsidRPr="00264F45">
              <w:rPr>
                <w:b/>
              </w:rPr>
              <w:t>32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  <w:rPr>
                <w:b/>
              </w:rPr>
            </w:pPr>
            <w:r w:rsidRPr="00264F45">
              <w:rPr>
                <w:b/>
              </w:rPr>
              <w:t xml:space="preserve">  32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  <w:rPr>
                <w:b/>
              </w:rPr>
            </w:pPr>
            <w:r w:rsidRPr="00264F45">
              <w:rPr>
                <w:b/>
              </w:rPr>
              <w:t>-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64F45" w:rsidRPr="00264F45" w:rsidRDefault="00264F45" w:rsidP="002C0C53">
            <w:pPr>
              <w:pStyle w:val="21"/>
              <w:widowControl w:val="0"/>
              <w:ind w:left="0"/>
              <w:jc w:val="center"/>
              <w:rPr>
                <w:b/>
              </w:rPr>
            </w:pPr>
            <w:r w:rsidRPr="00264F45">
              <w:rPr>
                <w:b/>
              </w:rPr>
              <w:t>16</w:t>
            </w:r>
          </w:p>
        </w:tc>
      </w:tr>
    </w:tbl>
    <w:p w:rsidR="00A20736" w:rsidRPr="009F794F" w:rsidRDefault="00A20736" w:rsidP="00A207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F794F">
        <w:rPr>
          <w:b/>
          <w:caps/>
        </w:rPr>
        <w:t xml:space="preserve">условия реализации </w:t>
      </w:r>
      <w:r w:rsidR="00C83689">
        <w:rPr>
          <w:b/>
          <w:caps/>
        </w:rPr>
        <w:t xml:space="preserve">УЧЕБНОЙ ДИСЦИПЛИНЫ </w:t>
      </w:r>
    </w:p>
    <w:p w:rsidR="00A20736" w:rsidRPr="009F794F" w:rsidRDefault="00A20736" w:rsidP="00A207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0736" w:rsidRPr="00A20736" w:rsidRDefault="00A20736" w:rsidP="00A2073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0736">
        <w:rPr>
          <w:rFonts w:ascii="Times New Roman" w:hAnsi="Times New Roman" w:cs="Times New Roman"/>
          <w:b/>
          <w:sz w:val="24"/>
          <w:szCs w:val="24"/>
        </w:rPr>
        <w:t xml:space="preserve">Требования к минимальному материально-техническому обеспечению </w:t>
      </w:r>
    </w:p>
    <w:p w:rsidR="00A20736" w:rsidRPr="00A20736" w:rsidRDefault="00A20736" w:rsidP="00A207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0736">
        <w:rPr>
          <w:rFonts w:ascii="Times New Roman" w:hAnsi="Times New Roman" w:cs="Times New Roman"/>
          <w:sz w:val="24"/>
          <w:szCs w:val="24"/>
        </w:rPr>
        <w:t xml:space="preserve">Реализация программы предмета обеспечена наличием учебного кабинета </w:t>
      </w:r>
    </w:p>
    <w:p w:rsidR="00A20736" w:rsidRPr="00A20736" w:rsidRDefault="00264F45" w:rsidP="00A20736">
      <w:pPr>
        <w:pStyle w:val="6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учебного кабинета</w:t>
      </w:r>
    </w:p>
    <w:p w:rsidR="00A20736" w:rsidRPr="00A20736" w:rsidRDefault="00A20736" w:rsidP="00A20736">
      <w:pPr>
        <w:pStyle w:val="6"/>
        <w:spacing w:before="0" w:after="0"/>
        <w:ind w:firstLine="708"/>
        <w:jc w:val="both"/>
        <w:rPr>
          <w:b w:val="0"/>
          <w:sz w:val="24"/>
          <w:szCs w:val="24"/>
        </w:rPr>
      </w:pPr>
      <w:r w:rsidRPr="00A20736">
        <w:rPr>
          <w:sz w:val="24"/>
          <w:szCs w:val="24"/>
        </w:rPr>
        <w:t xml:space="preserve">Наглядные пособия: </w:t>
      </w:r>
      <w:r w:rsidRPr="00A20736">
        <w:rPr>
          <w:b w:val="0"/>
          <w:sz w:val="24"/>
          <w:szCs w:val="24"/>
        </w:rPr>
        <w:t>таблицы (фонетические, морфологические, грамматические),   компакт-диски мультимедийных презентаций с учебным материалом.</w:t>
      </w:r>
    </w:p>
    <w:p w:rsidR="00A20736" w:rsidRPr="00A20736" w:rsidRDefault="00A20736" w:rsidP="00A20736">
      <w:pPr>
        <w:pStyle w:val="af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0736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Инструктивно-нормативная документация</w:t>
      </w:r>
      <w:r w:rsidRPr="00A2073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455C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20736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 w:rsidRPr="00A20736">
        <w:rPr>
          <w:rFonts w:ascii="Times New Roman" w:hAnsi="Times New Roman" w:cs="Times New Roman"/>
          <w:color w:val="000000"/>
          <w:sz w:val="24"/>
          <w:szCs w:val="24"/>
        </w:rPr>
        <w:t>Минздравсоцразвития</w:t>
      </w:r>
      <w:proofErr w:type="spellEnd"/>
      <w:r w:rsidRPr="00A20736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соответствующие профилю дисциплины;</w:t>
      </w:r>
      <w:r w:rsidRPr="00A207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A20736">
        <w:rPr>
          <w:rFonts w:ascii="Times New Roman" w:hAnsi="Times New Roman" w:cs="Times New Roman"/>
          <w:color w:val="000000"/>
          <w:sz w:val="24"/>
          <w:szCs w:val="24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A20736" w:rsidRPr="00A20736" w:rsidRDefault="00A20736" w:rsidP="00A20736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736">
        <w:rPr>
          <w:rFonts w:ascii="Times New Roman" w:hAnsi="Times New Roman" w:cs="Times New Roman"/>
          <w:b/>
          <w:color w:val="000000"/>
          <w:sz w:val="24"/>
          <w:szCs w:val="24"/>
        </w:rPr>
        <w:t>Учебно-программная документация</w:t>
      </w:r>
      <w:r w:rsidRPr="00A2073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A207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20736">
        <w:rPr>
          <w:rFonts w:ascii="Times New Roman" w:hAnsi="Times New Roman" w:cs="Times New Roman"/>
          <w:color w:val="000000"/>
          <w:sz w:val="24"/>
          <w:szCs w:val="24"/>
        </w:rPr>
        <w:t xml:space="preserve"> рабочая учебная программа</w:t>
      </w:r>
      <w:r w:rsidRPr="00A20736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A20736">
        <w:rPr>
          <w:rFonts w:ascii="Times New Roman" w:hAnsi="Times New Roman" w:cs="Times New Roman"/>
          <w:color w:val="000000"/>
          <w:sz w:val="24"/>
          <w:szCs w:val="24"/>
        </w:rPr>
        <w:t xml:space="preserve"> календарно-тематический план.</w:t>
      </w:r>
    </w:p>
    <w:p w:rsidR="00A20736" w:rsidRPr="00A20736" w:rsidRDefault="00A20736" w:rsidP="00A20736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7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Методические материалы</w:t>
      </w:r>
      <w:r w:rsidRPr="00A20736">
        <w:rPr>
          <w:rFonts w:ascii="Times New Roman" w:hAnsi="Times New Roman" w:cs="Times New Roman"/>
          <w:color w:val="000000"/>
          <w:sz w:val="24"/>
          <w:szCs w:val="24"/>
        </w:rPr>
        <w:t>: учебно-методические комплексы,  учебно-методические рекомендации для студентов по самостоятельной работе.</w:t>
      </w:r>
    </w:p>
    <w:p w:rsidR="00A20736" w:rsidRPr="00A20736" w:rsidRDefault="00A20736" w:rsidP="00A207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736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A20736">
        <w:rPr>
          <w:rFonts w:ascii="Times New Roman" w:hAnsi="Times New Roman" w:cs="Times New Roman"/>
          <w:b/>
          <w:color w:val="000000"/>
          <w:sz w:val="24"/>
          <w:szCs w:val="24"/>
        </w:rPr>
        <w:t>Технические средства обучения</w:t>
      </w:r>
      <w:r w:rsidRPr="00A20736">
        <w:rPr>
          <w:rFonts w:ascii="Times New Roman" w:hAnsi="Times New Roman" w:cs="Times New Roman"/>
          <w:color w:val="000000"/>
          <w:sz w:val="24"/>
          <w:szCs w:val="24"/>
        </w:rPr>
        <w:t xml:space="preserve">: компьютерное и мультимедийное оборудование, </w:t>
      </w:r>
      <w:proofErr w:type="gramStart"/>
      <w:r w:rsidRPr="00A20736">
        <w:rPr>
          <w:rFonts w:ascii="Times New Roman" w:hAnsi="Times New Roman" w:cs="Times New Roman"/>
          <w:color w:val="000000"/>
          <w:sz w:val="24"/>
          <w:szCs w:val="24"/>
        </w:rPr>
        <w:t>видео-аудиовизуальные</w:t>
      </w:r>
      <w:proofErr w:type="gramEnd"/>
      <w:r w:rsidRPr="00A20736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обучения.</w:t>
      </w:r>
    </w:p>
    <w:p w:rsidR="00A20736" w:rsidRPr="00A20736" w:rsidRDefault="00A20736" w:rsidP="00A207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7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20736" w:rsidRPr="00A20736" w:rsidRDefault="00A20736" w:rsidP="00A2073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0736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6212F5" w:rsidRDefault="00A20736" w:rsidP="00A20736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736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A20736" w:rsidRDefault="006212F5" w:rsidP="00A20736">
      <w:pPr>
        <w:pStyle w:val="ab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20736" w:rsidRPr="00A20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Гаврилова Т.И. Культурология: курс лекций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245F2">
        <w:rPr>
          <w:rFonts w:ascii="Times New Roman" w:hAnsi="Times New Roman" w:cs="Times New Roman"/>
          <w:sz w:val="24"/>
          <w:szCs w:val="24"/>
        </w:rPr>
        <w:t>-Курск,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КБМК,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2017.</w:t>
      </w:r>
    </w:p>
    <w:p w:rsidR="00A20736" w:rsidRPr="00A20736" w:rsidRDefault="00A20736" w:rsidP="00A207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736">
        <w:rPr>
          <w:rFonts w:ascii="Times New Roman" w:hAnsi="Times New Roman" w:cs="Times New Roman"/>
          <w:b/>
          <w:sz w:val="24"/>
          <w:szCs w:val="24"/>
        </w:rPr>
        <w:t>Словари:</w:t>
      </w:r>
    </w:p>
    <w:p w:rsidR="00A20736" w:rsidRPr="00A20736" w:rsidRDefault="00A20736" w:rsidP="00A207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736">
        <w:rPr>
          <w:rFonts w:ascii="Times New Roman" w:hAnsi="Times New Roman" w:cs="Times New Roman"/>
          <w:bCs/>
          <w:sz w:val="24"/>
          <w:szCs w:val="24"/>
        </w:rPr>
        <w:t>Белокурова</w:t>
      </w:r>
      <w:proofErr w:type="spellEnd"/>
      <w:r w:rsidR="00455C8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20736">
        <w:rPr>
          <w:rFonts w:ascii="Times New Roman" w:hAnsi="Times New Roman" w:cs="Times New Roman"/>
          <w:bCs/>
          <w:sz w:val="24"/>
          <w:szCs w:val="24"/>
        </w:rPr>
        <w:t xml:space="preserve">С.П. </w:t>
      </w:r>
      <w:r w:rsidRPr="00A20736">
        <w:rPr>
          <w:rFonts w:ascii="Times New Roman" w:hAnsi="Times New Roman" w:cs="Times New Roman"/>
          <w:sz w:val="24"/>
          <w:szCs w:val="24"/>
        </w:rPr>
        <w:t xml:space="preserve">Словарь литературоведческих терминов. - </w:t>
      </w:r>
      <w:r w:rsidRPr="00A20736">
        <w:rPr>
          <w:rFonts w:ascii="Times New Roman" w:hAnsi="Times New Roman" w:cs="Times New Roman"/>
          <w:bCs/>
          <w:sz w:val="24"/>
          <w:szCs w:val="24"/>
        </w:rPr>
        <w:t>М., 2011.</w:t>
      </w:r>
    </w:p>
    <w:p w:rsidR="00A20736" w:rsidRPr="00A20736" w:rsidRDefault="00A20736" w:rsidP="00A207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0736">
        <w:rPr>
          <w:rFonts w:ascii="Times New Roman" w:hAnsi="Times New Roman" w:cs="Times New Roman"/>
          <w:b/>
          <w:sz w:val="24"/>
          <w:szCs w:val="24"/>
        </w:rPr>
        <w:t>Для преподавателей</w:t>
      </w:r>
    </w:p>
    <w:p w:rsidR="00A20736" w:rsidRPr="00A20736" w:rsidRDefault="00A20736" w:rsidP="00A20736">
      <w:pPr>
        <w:pStyle w:val="a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736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29 декабря 2012 г. № 273-ФЗ «Об образовании в Российской Федерации». Приказ </w:t>
      </w:r>
      <w:proofErr w:type="spellStart"/>
      <w:r w:rsidRPr="00A2073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20736">
        <w:rPr>
          <w:rFonts w:ascii="Times New Roman" w:hAnsi="Times New Roman" w:cs="Times New Roman"/>
          <w:sz w:val="24"/>
          <w:szCs w:val="24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 Приказ </w:t>
      </w:r>
      <w:proofErr w:type="spellStart"/>
      <w:r w:rsidRPr="00A2073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20736">
        <w:rPr>
          <w:rFonts w:ascii="Times New Roman" w:hAnsi="Times New Roman" w:cs="Times New Roman"/>
          <w:sz w:val="24"/>
          <w:szCs w:val="24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</w:t>
      </w:r>
      <w:proofErr w:type="gramStart"/>
      <w:r w:rsidRPr="00A20736">
        <w:rPr>
          <w:rFonts w:ascii="Times New Roman" w:hAnsi="Times New Roman" w:cs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A20736">
        <w:rPr>
          <w:rFonts w:ascii="Times New Roman" w:hAnsi="Times New Roman" w:cs="Times New Roman"/>
          <w:sz w:val="24"/>
          <w:szCs w:val="24"/>
        </w:rPr>
        <w:t>Минобр</w:t>
      </w:r>
      <w:proofErr w:type="spellEnd"/>
      <w:r w:rsidRPr="00A20736">
        <w:rPr>
          <w:rFonts w:ascii="Times New Roman" w:hAnsi="Times New Roman" w:cs="Times New Roman"/>
          <w:sz w:val="24"/>
          <w:szCs w:val="24"/>
        </w:rPr>
        <w:t xml:space="preserve"> 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A20736" w:rsidRPr="00A20736" w:rsidRDefault="00A20736" w:rsidP="00A20736">
      <w:pPr>
        <w:pStyle w:val="a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736">
        <w:rPr>
          <w:rFonts w:ascii="Times New Roman" w:hAnsi="Times New Roman" w:cs="Times New Roman"/>
          <w:sz w:val="24"/>
          <w:szCs w:val="24"/>
        </w:rPr>
        <w:t>История русской литературы XIX в., 1800–1830 гг. / Под ред. В.Н. </w:t>
      </w:r>
      <w:proofErr w:type="spellStart"/>
      <w:r w:rsidRPr="00A20736">
        <w:rPr>
          <w:rFonts w:ascii="Times New Roman" w:hAnsi="Times New Roman" w:cs="Times New Roman"/>
          <w:sz w:val="24"/>
          <w:szCs w:val="24"/>
        </w:rPr>
        <w:t>Аношкиной</w:t>
      </w:r>
      <w:proofErr w:type="spellEnd"/>
      <w:r w:rsidRPr="00A20736">
        <w:rPr>
          <w:rFonts w:ascii="Times New Roman" w:hAnsi="Times New Roman" w:cs="Times New Roman"/>
          <w:sz w:val="24"/>
          <w:szCs w:val="24"/>
        </w:rPr>
        <w:t xml:space="preserve"> и С.М. Петрова. – М., 2014.</w:t>
      </w:r>
    </w:p>
    <w:p w:rsidR="00A20736" w:rsidRPr="00A20736" w:rsidRDefault="00A20736" w:rsidP="00A20736">
      <w:pPr>
        <w:pStyle w:val="a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736">
        <w:rPr>
          <w:rFonts w:ascii="Times New Roman" w:hAnsi="Times New Roman" w:cs="Times New Roman"/>
          <w:sz w:val="24"/>
          <w:szCs w:val="24"/>
        </w:rPr>
        <w:t xml:space="preserve">История русской литературы </w:t>
      </w:r>
      <w:proofErr w:type="gramStart"/>
      <w:r w:rsidRPr="00A2073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A20736">
        <w:rPr>
          <w:rFonts w:ascii="Times New Roman" w:hAnsi="Times New Roman" w:cs="Times New Roman"/>
          <w:sz w:val="24"/>
          <w:szCs w:val="24"/>
        </w:rPr>
        <w:t>I–XIX вв. / Под ред. В.И. Коровина, Н.И. Якушина. – М., 2015.</w:t>
      </w:r>
    </w:p>
    <w:p w:rsidR="00A20736" w:rsidRPr="00A20736" w:rsidRDefault="00A20736" w:rsidP="00A20736">
      <w:pPr>
        <w:pStyle w:val="a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736">
        <w:rPr>
          <w:rFonts w:ascii="Times New Roman" w:hAnsi="Times New Roman" w:cs="Times New Roman"/>
          <w:sz w:val="24"/>
          <w:szCs w:val="24"/>
        </w:rPr>
        <w:t>Кожинов</w:t>
      </w:r>
      <w:proofErr w:type="spellEnd"/>
      <w:r w:rsidRPr="00A20736">
        <w:rPr>
          <w:rFonts w:ascii="Times New Roman" w:hAnsi="Times New Roman" w:cs="Times New Roman"/>
          <w:sz w:val="24"/>
          <w:szCs w:val="24"/>
        </w:rPr>
        <w:t xml:space="preserve"> В. Пророк в своем Отечестве. – М., 2015.</w:t>
      </w:r>
    </w:p>
    <w:p w:rsidR="00A20736" w:rsidRPr="00A20736" w:rsidRDefault="00A20736" w:rsidP="00A20736">
      <w:pPr>
        <w:pStyle w:val="a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20736">
        <w:rPr>
          <w:rFonts w:ascii="Times New Roman" w:hAnsi="Times New Roman" w:cs="Times New Roman"/>
          <w:iCs/>
          <w:sz w:val="24"/>
          <w:szCs w:val="24"/>
        </w:rPr>
        <w:t>Мусатов</w:t>
      </w:r>
      <w:proofErr w:type="spellEnd"/>
      <w:r w:rsidRPr="00A20736">
        <w:rPr>
          <w:rFonts w:ascii="Times New Roman" w:hAnsi="Times New Roman" w:cs="Times New Roman"/>
          <w:iCs/>
          <w:sz w:val="24"/>
          <w:szCs w:val="24"/>
        </w:rPr>
        <w:t xml:space="preserve"> В.В. </w:t>
      </w:r>
      <w:r w:rsidRPr="00A20736">
        <w:rPr>
          <w:rFonts w:ascii="Times New Roman" w:hAnsi="Times New Roman" w:cs="Times New Roman"/>
          <w:sz w:val="24"/>
          <w:szCs w:val="24"/>
        </w:rPr>
        <w:t xml:space="preserve">История русской литературы первой половины ХХ в.  – М., 2015. </w:t>
      </w:r>
    </w:p>
    <w:p w:rsidR="00F90BC4" w:rsidRDefault="00F90BC4" w:rsidP="009236F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20736" w:rsidRPr="009236F8" w:rsidRDefault="00A20736" w:rsidP="009236F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36F8">
        <w:rPr>
          <w:rFonts w:ascii="Times New Roman" w:hAnsi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9236F8">
        <w:rPr>
          <w:rFonts w:ascii="Times New Roman" w:hAnsi="Times New Roman"/>
          <w:color w:val="000000"/>
          <w:sz w:val="24"/>
          <w:szCs w:val="24"/>
        </w:rPr>
        <w:t xml:space="preserve"> теоретические  занятия</w:t>
      </w:r>
    </w:p>
    <w:p w:rsidR="009A1F67" w:rsidRPr="009236F8" w:rsidRDefault="009A1F67" w:rsidP="009236F8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A20736" w:rsidRPr="009236F8" w:rsidRDefault="00A20736" w:rsidP="009236F8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9236F8">
        <w:rPr>
          <w:rFonts w:ascii="Times New Roman" w:hAnsi="Times New Roman"/>
          <w:b/>
          <w:bCs/>
          <w:spacing w:val="-6"/>
          <w:sz w:val="24"/>
          <w:szCs w:val="24"/>
        </w:rPr>
        <w:t>Кадровое обеспечение</w:t>
      </w:r>
    </w:p>
    <w:p w:rsidR="00A20736" w:rsidRPr="00A20736" w:rsidRDefault="00A20736" w:rsidP="00455C8D">
      <w:pPr>
        <w:pStyle w:val="ad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A20736">
        <w:rPr>
          <w:rFonts w:ascii="Times New Roman" w:eastAsia="Calibri" w:hAnsi="Times New Roman"/>
          <w:sz w:val="24"/>
          <w:szCs w:val="24"/>
          <w:lang w:eastAsia="ar-SA"/>
        </w:rPr>
        <w:t xml:space="preserve"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</w:t>
      </w:r>
    </w:p>
    <w:p w:rsidR="009236F8" w:rsidRDefault="009236F8" w:rsidP="009236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0736" w:rsidRPr="009236F8" w:rsidRDefault="00A20736" w:rsidP="009236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6F8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9A1F67" w:rsidRPr="009A1F67" w:rsidRDefault="00A20736" w:rsidP="009A1F67">
      <w:pPr>
        <w:pStyle w:val="ad"/>
        <w:spacing w:after="0" w:line="240" w:lineRule="auto"/>
        <w:ind w:left="0" w:firstLine="567"/>
        <w:jc w:val="both"/>
      </w:pPr>
      <w:r w:rsidRPr="00A20736">
        <w:rPr>
          <w:rFonts w:ascii="Times New Roman" w:hAnsi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теоретических занятий, тестирования, а также выполнения </w:t>
      </w:r>
      <w:proofErr w:type="gramStart"/>
      <w:r w:rsidRPr="00A20736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20736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 Изучение данной дисциплины заканчивается промежуточной аттестацией в форме </w:t>
      </w:r>
      <w:r w:rsidR="00264F45">
        <w:rPr>
          <w:rFonts w:ascii="Times New Roman" w:hAnsi="Times New Roman"/>
          <w:sz w:val="24"/>
          <w:szCs w:val="24"/>
        </w:rPr>
        <w:t>тестирования</w:t>
      </w:r>
      <w:r w:rsidR="00B53D16">
        <w:rPr>
          <w:rFonts w:ascii="Times New Roman" w:hAnsi="Times New Roman"/>
          <w:sz w:val="24"/>
          <w:szCs w:val="24"/>
        </w:rPr>
        <w:t>.</w:t>
      </w:r>
    </w:p>
    <w:sectPr w:rsidR="009A1F67" w:rsidRPr="009A1F67" w:rsidSect="00874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50A" w:rsidRDefault="0037250A" w:rsidP="00661D65">
      <w:pPr>
        <w:spacing w:after="0" w:line="240" w:lineRule="auto"/>
      </w:pPr>
      <w:r>
        <w:separator/>
      </w:r>
    </w:p>
  </w:endnote>
  <w:endnote w:type="continuationSeparator" w:id="0">
    <w:p w:rsidR="0037250A" w:rsidRDefault="0037250A" w:rsidP="00661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50A" w:rsidRDefault="0037250A" w:rsidP="00661D65">
      <w:pPr>
        <w:spacing w:after="0" w:line="240" w:lineRule="auto"/>
      </w:pPr>
      <w:r>
        <w:separator/>
      </w:r>
    </w:p>
  </w:footnote>
  <w:footnote w:type="continuationSeparator" w:id="0">
    <w:p w:rsidR="0037250A" w:rsidRDefault="0037250A" w:rsidP="00661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45F5"/>
    <w:multiLevelType w:val="hybridMultilevel"/>
    <w:tmpl w:val="0C36B62A"/>
    <w:lvl w:ilvl="0" w:tplc="52B0C07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BF54AF"/>
    <w:multiLevelType w:val="hybridMultilevel"/>
    <w:tmpl w:val="FA867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072F4"/>
    <w:multiLevelType w:val="hybridMultilevel"/>
    <w:tmpl w:val="925A1B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537592"/>
    <w:multiLevelType w:val="multilevel"/>
    <w:tmpl w:val="85E89D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4">
    <w:nsid w:val="19AD2688"/>
    <w:multiLevelType w:val="multilevel"/>
    <w:tmpl w:val="85E89D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5">
    <w:nsid w:val="1E294773"/>
    <w:multiLevelType w:val="hybridMultilevel"/>
    <w:tmpl w:val="75CEE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02CFC"/>
    <w:multiLevelType w:val="hybridMultilevel"/>
    <w:tmpl w:val="6F0229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A57E6D"/>
    <w:multiLevelType w:val="hybridMultilevel"/>
    <w:tmpl w:val="FD82265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D211A6"/>
    <w:multiLevelType w:val="multilevel"/>
    <w:tmpl w:val="85E89D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9">
    <w:nsid w:val="2BC600E7"/>
    <w:multiLevelType w:val="hybridMultilevel"/>
    <w:tmpl w:val="8CB8143A"/>
    <w:lvl w:ilvl="0" w:tplc="D86680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A10210"/>
    <w:multiLevelType w:val="hybridMultilevel"/>
    <w:tmpl w:val="AE162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F7D1083"/>
    <w:multiLevelType w:val="multilevel"/>
    <w:tmpl w:val="85E89D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2">
    <w:nsid w:val="3720015B"/>
    <w:multiLevelType w:val="hybridMultilevel"/>
    <w:tmpl w:val="47C6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13C09"/>
    <w:multiLevelType w:val="hybridMultilevel"/>
    <w:tmpl w:val="E14CDA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CF01F3"/>
    <w:multiLevelType w:val="hybridMultilevel"/>
    <w:tmpl w:val="D18201A8"/>
    <w:lvl w:ilvl="0" w:tplc="D86680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165F0"/>
    <w:multiLevelType w:val="hybridMultilevel"/>
    <w:tmpl w:val="EEC6E2DA"/>
    <w:lvl w:ilvl="0" w:tplc="D86680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65584D"/>
    <w:multiLevelType w:val="singleLevel"/>
    <w:tmpl w:val="B1C6A8D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b/>
      </w:rPr>
    </w:lvl>
  </w:abstractNum>
  <w:abstractNum w:abstractNumId="17">
    <w:nsid w:val="44B05A92"/>
    <w:multiLevelType w:val="hybridMultilevel"/>
    <w:tmpl w:val="6B143570"/>
    <w:lvl w:ilvl="0" w:tplc="689EF2E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05D97"/>
    <w:multiLevelType w:val="hybridMultilevel"/>
    <w:tmpl w:val="491E8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C521C4"/>
    <w:multiLevelType w:val="hybridMultilevel"/>
    <w:tmpl w:val="9C0A911E"/>
    <w:lvl w:ilvl="0" w:tplc="A782B3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1349A1"/>
    <w:multiLevelType w:val="hybridMultilevel"/>
    <w:tmpl w:val="E6C25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F93009A"/>
    <w:multiLevelType w:val="hybridMultilevel"/>
    <w:tmpl w:val="C68451E4"/>
    <w:lvl w:ilvl="0" w:tplc="0EF093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0109A"/>
    <w:multiLevelType w:val="hybridMultilevel"/>
    <w:tmpl w:val="4310089A"/>
    <w:lvl w:ilvl="0" w:tplc="36C6BDE2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93"/>
        </w:tabs>
        <w:ind w:left="9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53"/>
        </w:tabs>
        <w:ind w:left="31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73"/>
        </w:tabs>
        <w:ind w:left="38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93"/>
        </w:tabs>
        <w:ind w:left="45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13"/>
        </w:tabs>
        <w:ind w:left="53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33"/>
        </w:tabs>
        <w:ind w:left="6033" w:hanging="360"/>
      </w:pPr>
      <w:rPr>
        <w:rFonts w:ascii="Wingdings" w:hAnsi="Wingdings" w:hint="default"/>
      </w:rPr>
    </w:lvl>
  </w:abstractNum>
  <w:abstractNum w:abstractNumId="23">
    <w:nsid w:val="56220BF1"/>
    <w:multiLevelType w:val="hybridMultilevel"/>
    <w:tmpl w:val="80DE41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16F17FA"/>
    <w:multiLevelType w:val="hybridMultilevel"/>
    <w:tmpl w:val="025E3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B607DE"/>
    <w:multiLevelType w:val="hybridMultilevel"/>
    <w:tmpl w:val="191E1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FE6FB5"/>
    <w:multiLevelType w:val="multilevel"/>
    <w:tmpl w:val="90F80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4"/>
      </w:rPr>
    </w:lvl>
  </w:abstractNum>
  <w:abstractNum w:abstractNumId="27">
    <w:nsid w:val="6CDC053B"/>
    <w:multiLevelType w:val="hybridMultilevel"/>
    <w:tmpl w:val="A7CA77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822FCE"/>
    <w:multiLevelType w:val="hybridMultilevel"/>
    <w:tmpl w:val="390E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AB37B9"/>
    <w:multiLevelType w:val="hybridMultilevel"/>
    <w:tmpl w:val="F6B64B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FC73E01"/>
    <w:multiLevelType w:val="hybridMultilevel"/>
    <w:tmpl w:val="DBB6991C"/>
    <w:lvl w:ilvl="0" w:tplc="2966A0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28"/>
  </w:num>
  <w:num w:numId="4">
    <w:abstractNumId w:val="24"/>
  </w:num>
  <w:num w:numId="5">
    <w:abstractNumId w:val="0"/>
  </w:num>
  <w:num w:numId="6">
    <w:abstractNumId w:val="6"/>
  </w:num>
  <w:num w:numId="7">
    <w:abstractNumId w:val="27"/>
  </w:num>
  <w:num w:numId="8">
    <w:abstractNumId w:val="2"/>
  </w:num>
  <w:num w:numId="9">
    <w:abstractNumId w:val="18"/>
  </w:num>
  <w:num w:numId="10">
    <w:abstractNumId w:val="12"/>
  </w:num>
  <w:num w:numId="11">
    <w:abstractNumId w:val="13"/>
  </w:num>
  <w:num w:numId="12">
    <w:abstractNumId w:val="31"/>
  </w:num>
  <w:num w:numId="13">
    <w:abstractNumId w:val="15"/>
  </w:num>
  <w:num w:numId="14">
    <w:abstractNumId w:val="9"/>
  </w:num>
  <w:num w:numId="15">
    <w:abstractNumId w:val="14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0"/>
  </w:num>
  <w:num w:numId="24">
    <w:abstractNumId w:val="22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7"/>
  </w:num>
  <w:num w:numId="30">
    <w:abstractNumId w:val="21"/>
  </w:num>
  <w:num w:numId="31">
    <w:abstractNumId w:val="5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27C4"/>
    <w:rsid w:val="000112B8"/>
    <w:rsid w:val="00043D36"/>
    <w:rsid w:val="00047D0E"/>
    <w:rsid w:val="000C2916"/>
    <w:rsid w:val="000D284E"/>
    <w:rsid w:val="00132707"/>
    <w:rsid w:val="00141CC3"/>
    <w:rsid w:val="00153B44"/>
    <w:rsid w:val="00156B54"/>
    <w:rsid w:val="0017587A"/>
    <w:rsid w:val="001909B0"/>
    <w:rsid w:val="001953CC"/>
    <w:rsid w:val="001964BE"/>
    <w:rsid w:val="001B1339"/>
    <w:rsid w:val="001C0131"/>
    <w:rsid w:val="0022576F"/>
    <w:rsid w:val="00240982"/>
    <w:rsid w:val="00264F45"/>
    <w:rsid w:val="00284BA2"/>
    <w:rsid w:val="002E6C91"/>
    <w:rsid w:val="002F4429"/>
    <w:rsid w:val="002F64C5"/>
    <w:rsid w:val="00343A5B"/>
    <w:rsid w:val="00346DE5"/>
    <w:rsid w:val="00370AFC"/>
    <w:rsid w:val="0037250A"/>
    <w:rsid w:val="00383FFE"/>
    <w:rsid w:val="003914CD"/>
    <w:rsid w:val="003A22A6"/>
    <w:rsid w:val="003E4AA8"/>
    <w:rsid w:val="003E7399"/>
    <w:rsid w:val="00454134"/>
    <w:rsid w:val="00455C8D"/>
    <w:rsid w:val="00480E0C"/>
    <w:rsid w:val="004B478A"/>
    <w:rsid w:val="004E001F"/>
    <w:rsid w:val="004F27C4"/>
    <w:rsid w:val="00531B62"/>
    <w:rsid w:val="00532632"/>
    <w:rsid w:val="00567E6D"/>
    <w:rsid w:val="00592563"/>
    <w:rsid w:val="005A2684"/>
    <w:rsid w:val="005C56D5"/>
    <w:rsid w:val="005E0095"/>
    <w:rsid w:val="005E3079"/>
    <w:rsid w:val="005F6094"/>
    <w:rsid w:val="00620214"/>
    <w:rsid w:val="006212F5"/>
    <w:rsid w:val="006357F6"/>
    <w:rsid w:val="00661D65"/>
    <w:rsid w:val="006A4680"/>
    <w:rsid w:val="006C1DC2"/>
    <w:rsid w:val="006D46AC"/>
    <w:rsid w:val="00712C66"/>
    <w:rsid w:val="00714F73"/>
    <w:rsid w:val="00723397"/>
    <w:rsid w:val="00730FD0"/>
    <w:rsid w:val="007623BA"/>
    <w:rsid w:val="00786932"/>
    <w:rsid w:val="007B56D6"/>
    <w:rsid w:val="007E4454"/>
    <w:rsid w:val="007F5B58"/>
    <w:rsid w:val="00803E98"/>
    <w:rsid w:val="00806382"/>
    <w:rsid w:val="00812189"/>
    <w:rsid w:val="008435DE"/>
    <w:rsid w:val="008468ED"/>
    <w:rsid w:val="0085540F"/>
    <w:rsid w:val="00867B03"/>
    <w:rsid w:val="00874D24"/>
    <w:rsid w:val="008A523E"/>
    <w:rsid w:val="008C39CF"/>
    <w:rsid w:val="008D6AEB"/>
    <w:rsid w:val="00901AF5"/>
    <w:rsid w:val="009236F8"/>
    <w:rsid w:val="00925439"/>
    <w:rsid w:val="009465C5"/>
    <w:rsid w:val="00954C7C"/>
    <w:rsid w:val="00955CA4"/>
    <w:rsid w:val="009A1F67"/>
    <w:rsid w:val="00A20736"/>
    <w:rsid w:val="00AE5266"/>
    <w:rsid w:val="00B02C89"/>
    <w:rsid w:val="00B53D16"/>
    <w:rsid w:val="00BC16E2"/>
    <w:rsid w:val="00BF3CFC"/>
    <w:rsid w:val="00C23125"/>
    <w:rsid w:val="00C251D5"/>
    <w:rsid w:val="00C47285"/>
    <w:rsid w:val="00C83689"/>
    <w:rsid w:val="00CC2A34"/>
    <w:rsid w:val="00CE0EA2"/>
    <w:rsid w:val="00D144DF"/>
    <w:rsid w:val="00D26ED3"/>
    <w:rsid w:val="00D41059"/>
    <w:rsid w:val="00D50344"/>
    <w:rsid w:val="00D56C15"/>
    <w:rsid w:val="00DB3E11"/>
    <w:rsid w:val="00DF6983"/>
    <w:rsid w:val="00E0574B"/>
    <w:rsid w:val="00E35785"/>
    <w:rsid w:val="00E46B8E"/>
    <w:rsid w:val="00E55B94"/>
    <w:rsid w:val="00E85D1C"/>
    <w:rsid w:val="00EA57E3"/>
    <w:rsid w:val="00EC5AA7"/>
    <w:rsid w:val="00EF27E7"/>
    <w:rsid w:val="00EF48B9"/>
    <w:rsid w:val="00F14C02"/>
    <w:rsid w:val="00F156EE"/>
    <w:rsid w:val="00F165FA"/>
    <w:rsid w:val="00F37424"/>
    <w:rsid w:val="00F90BC4"/>
    <w:rsid w:val="00F96C2B"/>
    <w:rsid w:val="00FA4B86"/>
    <w:rsid w:val="00FE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397"/>
  </w:style>
  <w:style w:type="paragraph" w:styleId="1">
    <w:name w:val="heading 1"/>
    <w:basedOn w:val="a"/>
    <w:next w:val="a"/>
    <w:link w:val="10"/>
    <w:qFormat/>
    <w:rsid w:val="00A2073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A2073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1D65"/>
  </w:style>
  <w:style w:type="paragraph" w:styleId="a5">
    <w:name w:val="footer"/>
    <w:basedOn w:val="a"/>
    <w:link w:val="a6"/>
    <w:uiPriority w:val="99"/>
    <w:semiHidden/>
    <w:unhideWhenUsed/>
    <w:rsid w:val="0066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1D65"/>
  </w:style>
  <w:style w:type="paragraph" w:styleId="2">
    <w:name w:val="Body Text Indent 2"/>
    <w:basedOn w:val="a"/>
    <w:link w:val="20"/>
    <w:rsid w:val="00661D65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61D6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94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8">
    <w:name w:val="Знак Знак Знак Знак"/>
    <w:basedOn w:val="a"/>
    <w:rsid w:val="00047D0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047D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047D0E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7623B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623BA"/>
  </w:style>
  <w:style w:type="paragraph" w:styleId="HTML">
    <w:name w:val="HTML Preformatted"/>
    <w:basedOn w:val="a"/>
    <w:link w:val="HTML0"/>
    <w:uiPriority w:val="99"/>
    <w:unhideWhenUsed/>
    <w:rsid w:val="003914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914CD"/>
    <w:rPr>
      <w:rFonts w:ascii="Courier New" w:eastAsia="Times New Roman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914CD"/>
    <w:pPr>
      <w:ind w:left="720"/>
      <w:contextualSpacing/>
    </w:pPr>
  </w:style>
  <w:style w:type="paragraph" w:styleId="ae">
    <w:name w:val="Plain Text"/>
    <w:basedOn w:val="a"/>
    <w:link w:val="af"/>
    <w:rsid w:val="00B02C89"/>
    <w:pPr>
      <w:spacing w:after="0" w:line="340" w:lineRule="atLeast"/>
      <w:ind w:firstLine="709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B02C89"/>
    <w:rPr>
      <w:rFonts w:ascii="Courier New" w:eastAsia="Times New Roman" w:hAnsi="Courier New" w:cs="Courier New"/>
      <w:sz w:val="20"/>
      <w:szCs w:val="20"/>
    </w:rPr>
  </w:style>
  <w:style w:type="paragraph" w:styleId="af0">
    <w:name w:val="Body Text Indent"/>
    <w:basedOn w:val="a"/>
    <w:link w:val="af1"/>
    <w:uiPriority w:val="99"/>
    <w:unhideWhenUsed/>
    <w:rsid w:val="00FE070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FE070C"/>
  </w:style>
  <w:style w:type="paragraph" w:customStyle="1" w:styleId="Style3">
    <w:name w:val="Style3"/>
    <w:basedOn w:val="a"/>
    <w:rsid w:val="00A20736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A20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A2073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A20736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List 2"/>
    <w:basedOn w:val="a"/>
    <w:rsid w:val="00A2073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A207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A20736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20736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A20736"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rsid w:val="00A20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rsid w:val="00A20736"/>
    <w:rPr>
      <w:rFonts w:ascii="Verdana" w:hAnsi="Verdana"/>
      <w:strike w:val="0"/>
      <w:dstrike w:val="0"/>
      <w:color w:val="0000FF"/>
      <w:u w:val="none"/>
      <w:effect w:val="none"/>
    </w:rPr>
  </w:style>
  <w:style w:type="paragraph" w:customStyle="1" w:styleId="c17c12">
    <w:name w:val="c17 c12"/>
    <w:basedOn w:val="a"/>
    <w:rsid w:val="00455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c5c26c13">
    <w:name w:val="c22 c5 c26 c13"/>
    <w:basedOn w:val="a0"/>
    <w:rsid w:val="00455C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1D65"/>
  </w:style>
  <w:style w:type="paragraph" w:styleId="a5">
    <w:name w:val="footer"/>
    <w:basedOn w:val="a"/>
    <w:link w:val="a6"/>
    <w:uiPriority w:val="99"/>
    <w:semiHidden/>
    <w:unhideWhenUsed/>
    <w:rsid w:val="0066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1D65"/>
  </w:style>
  <w:style w:type="paragraph" w:styleId="2">
    <w:name w:val="Body Text Indent 2"/>
    <w:basedOn w:val="a"/>
    <w:link w:val="20"/>
    <w:rsid w:val="00661D65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61D6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94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8">
    <w:name w:val="Знак Знак Знак Знак"/>
    <w:basedOn w:val="a"/>
    <w:rsid w:val="00047D0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047D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047D0E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7623B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623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04E71-7A11-4303-83CA-6CAB49F9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ОБОУ СПО КБМК</cp:lastModifiedBy>
  <cp:revision>28</cp:revision>
  <dcterms:created xsi:type="dcterms:W3CDTF">2013-08-26T11:46:00Z</dcterms:created>
  <dcterms:modified xsi:type="dcterms:W3CDTF">2019-06-10T10:35:00Z</dcterms:modified>
</cp:coreProperties>
</file>